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1" w:rsidRDefault="00CC2532" w:rsidP="00BA4581">
      <w:pPr>
        <w:jc w:val="center"/>
        <w:rPr>
          <w:rFonts w:hint="eastAsia"/>
          <w:b/>
          <w:lang w:eastAsia="zh-CN"/>
        </w:rPr>
      </w:pPr>
      <w:r>
        <w:rPr>
          <w:b/>
          <w:sz w:val="32"/>
          <w:u w:val="single"/>
          <w:lang w:eastAsia="zh-CN"/>
        </w:rPr>
        <w:t>CCA Allocation</w:t>
      </w:r>
      <w:r w:rsidR="00092EF4">
        <w:rPr>
          <w:b/>
          <w:sz w:val="32"/>
          <w:u w:val="single"/>
          <w:lang w:eastAsia="zh-CN"/>
        </w:rPr>
        <w:t xml:space="preserve"> System (CAS)</w:t>
      </w:r>
    </w:p>
    <w:p w:rsidR="00DD6CB0" w:rsidRDefault="00DD6CB0"/>
    <w:p w:rsidR="00DD6CB0" w:rsidRDefault="00B05070">
      <w:pPr>
        <w:pStyle w:val="Sub-Title"/>
      </w:pPr>
      <w:r>
        <w:rPr>
          <w:rFonts w:hint="eastAsia"/>
          <w:lang w:eastAsia="zh-CN"/>
        </w:rPr>
        <w:t>Overview</w:t>
      </w:r>
    </w:p>
    <w:p w:rsidR="00CC2532" w:rsidRDefault="00CC2532">
      <w:pPr>
        <w:jc w:val="both"/>
        <w:rPr>
          <w:lang w:eastAsia="zh-CN"/>
        </w:rPr>
      </w:pPr>
      <w:r>
        <w:rPr>
          <w:lang w:eastAsia="zh-CN"/>
        </w:rPr>
        <w:t xml:space="preserve">To develop a computer application to allocate CCA to students based on CCA Parameters and Students’ Choices. </w:t>
      </w:r>
    </w:p>
    <w:p w:rsidR="00C6289E" w:rsidRDefault="00C6289E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The proposed software MUST be compatible to computer running on Windows </w:t>
      </w:r>
      <w:r w:rsidR="00956652">
        <w:rPr>
          <w:lang w:eastAsia="zh-CN"/>
        </w:rPr>
        <w:t>SSOE Compliance</w:t>
      </w:r>
      <w:r>
        <w:rPr>
          <w:rFonts w:hint="eastAsia"/>
          <w:lang w:eastAsia="zh-CN"/>
        </w:rPr>
        <w:t>.</w:t>
      </w:r>
      <w:r w:rsidR="0061200C">
        <w:rPr>
          <w:lang w:eastAsia="zh-CN"/>
        </w:rPr>
        <w:t xml:space="preserve"> It must be user friendly and easy to use.</w:t>
      </w:r>
    </w:p>
    <w:p w:rsidR="00C6289E" w:rsidRDefault="00C6289E">
      <w:pPr>
        <w:jc w:val="both"/>
        <w:rPr>
          <w:lang w:eastAsia="zh-CN"/>
        </w:rPr>
      </w:pPr>
    </w:p>
    <w:p w:rsidR="00CC2532" w:rsidRDefault="00CC2532" w:rsidP="00CC2532">
      <w:pPr>
        <w:pStyle w:val="Sub-Title"/>
        <w:rPr>
          <w:sz w:val="24"/>
        </w:rPr>
      </w:pPr>
      <w:r>
        <w:t>Data Requirement</w:t>
      </w:r>
    </w:p>
    <w:p w:rsidR="00CC2532" w:rsidRDefault="00CC2532" w:rsidP="00CC2532">
      <w:pPr>
        <w:pStyle w:val="Steps"/>
      </w:pPr>
      <w:r>
        <w:t>CCA Table</w:t>
      </w:r>
    </w:p>
    <w:p w:rsidR="00CC2532" w:rsidRDefault="00CC2532" w:rsidP="00CC2532">
      <w:pPr>
        <w:pStyle w:val="Steps"/>
        <w:numPr>
          <w:ilvl w:val="1"/>
          <w:numId w:val="11"/>
        </w:numPr>
      </w:pPr>
      <w:r>
        <w:t>CCA Table consists of all the CCA the school is offering to students. They are categorize into 4 groups (also known as CCA Groups)</w:t>
      </w:r>
    </w:p>
    <w:p w:rsidR="00CC2532" w:rsidRDefault="00372DF2" w:rsidP="00CC2532">
      <w:pPr>
        <w:pStyle w:val="Steps"/>
        <w:numPr>
          <w:ilvl w:val="2"/>
          <w:numId w:val="11"/>
        </w:numPr>
      </w:pPr>
      <w:r>
        <w:t xml:space="preserve">SG - </w:t>
      </w:r>
      <w:r w:rsidR="00CC2532">
        <w:t>Sports and Games</w:t>
      </w:r>
    </w:p>
    <w:p w:rsidR="00CC2532" w:rsidRDefault="00372DF2" w:rsidP="00CC2532">
      <w:pPr>
        <w:pStyle w:val="Steps"/>
        <w:numPr>
          <w:ilvl w:val="2"/>
          <w:numId w:val="11"/>
        </w:numPr>
      </w:pPr>
      <w:r>
        <w:t xml:space="preserve">UG - </w:t>
      </w:r>
      <w:r w:rsidR="00CC2532">
        <w:t>Uniformed Groups</w:t>
      </w:r>
    </w:p>
    <w:p w:rsidR="00CC2532" w:rsidRDefault="00372DF2" w:rsidP="00CC2532">
      <w:pPr>
        <w:pStyle w:val="Steps"/>
        <w:numPr>
          <w:ilvl w:val="2"/>
          <w:numId w:val="11"/>
        </w:numPr>
      </w:pPr>
      <w:r>
        <w:t xml:space="preserve">PA - </w:t>
      </w:r>
      <w:r w:rsidR="00CC2532">
        <w:t>Performing Arts</w:t>
      </w:r>
    </w:p>
    <w:p w:rsidR="00CC2532" w:rsidRDefault="00372DF2" w:rsidP="00CC2532">
      <w:pPr>
        <w:pStyle w:val="Steps"/>
        <w:numPr>
          <w:ilvl w:val="2"/>
          <w:numId w:val="11"/>
        </w:numPr>
      </w:pPr>
      <w:r>
        <w:t xml:space="preserve">CS - </w:t>
      </w:r>
      <w:r w:rsidR="00CC2532">
        <w:t>Clubs and Societies</w:t>
      </w:r>
    </w:p>
    <w:p w:rsidR="0061200C" w:rsidRDefault="00CC2532" w:rsidP="0061200C">
      <w:pPr>
        <w:pStyle w:val="Steps"/>
        <w:numPr>
          <w:ilvl w:val="0"/>
          <w:numId w:val="0"/>
        </w:numPr>
        <w:ind w:left="1152"/>
      </w:pPr>
      <w:r>
        <w:t>Under each CCA Group, there will be a list of CCA</w:t>
      </w:r>
      <w:r w:rsidR="0061200C">
        <w:t>. For example, under SG</w:t>
      </w:r>
    </w:p>
    <w:p w:rsidR="0061200C" w:rsidRDefault="0061200C" w:rsidP="0061200C">
      <w:pPr>
        <w:pStyle w:val="Steps"/>
        <w:numPr>
          <w:ilvl w:val="2"/>
          <w:numId w:val="26"/>
        </w:numPr>
      </w:pPr>
      <w:r>
        <w:t>Basketball</w:t>
      </w:r>
    </w:p>
    <w:p w:rsidR="0061200C" w:rsidRDefault="0061200C" w:rsidP="0061200C">
      <w:pPr>
        <w:pStyle w:val="Steps"/>
        <w:numPr>
          <w:ilvl w:val="2"/>
          <w:numId w:val="26"/>
        </w:numPr>
      </w:pPr>
      <w:r>
        <w:t>Badminton</w:t>
      </w:r>
    </w:p>
    <w:p w:rsidR="0061200C" w:rsidRDefault="0061200C" w:rsidP="0061200C">
      <w:pPr>
        <w:pStyle w:val="Steps"/>
        <w:numPr>
          <w:ilvl w:val="2"/>
          <w:numId w:val="26"/>
        </w:numPr>
      </w:pPr>
      <w:r>
        <w:t>Netball</w:t>
      </w:r>
    </w:p>
    <w:p w:rsidR="00CC2532" w:rsidRDefault="00CC2532" w:rsidP="00CC2532">
      <w:pPr>
        <w:pStyle w:val="Steps"/>
        <w:numPr>
          <w:ilvl w:val="1"/>
          <w:numId w:val="11"/>
        </w:numPr>
      </w:pPr>
      <w:r>
        <w:t>Parameters used in Allocation</w:t>
      </w:r>
    </w:p>
    <w:p w:rsidR="00CC2532" w:rsidRDefault="00CC2532" w:rsidP="00CC2532">
      <w:pPr>
        <w:pStyle w:val="Steps"/>
        <w:numPr>
          <w:ilvl w:val="2"/>
          <w:numId w:val="11"/>
        </w:numPr>
      </w:pPr>
      <w:r>
        <w:t>Maximum number of Member allows</w:t>
      </w:r>
    </w:p>
    <w:p w:rsidR="00CC2532" w:rsidRDefault="00CC2532" w:rsidP="00CC2532">
      <w:pPr>
        <w:pStyle w:val="Steps"/>
        <w:numPr>
          <w:ilvl w:val="2"/>
          <w:numId w:val="11"/>
        </w:numPr>
      </w:pPr>
      <w:r>
        <w:t>Minimum number of Member allows</w:t>
      </w:r>
    </w:p>
    <w:p w:rsidR="00CC78DE" w:rsidRDefault="00CC78DE" w:rsidP="00CC2532">
      <w:pPr>
        <w:pStyle w:val="Steps"/>
        <w:numPr>
          <w:ilvl w:val="2"/>
          <w:numId w:val="11"/>
        </w:numPr>
      </w:pPr>
      <w:r>
        <w:t>Order of Allocation (Niche CCAs are given priority)</w:t>
      </w:r>
    </w:p>
    <w:p w:rsidR="00CC2532" w:rsidRDefault="00CC2532" w:rsidP="00CC2532">
      <w:pPr>
        <w:pStyle w:val="Steps"/>
      </w:pPr>
      <w:r>
        <w:t xml:space="preserve">Class and Pupil Data </w:t>
      </w:r>
    </w:p>
    <w:p w:rsidR="00CC2532" w:rsidRDefault="00CC2532" w:rsidP="00CC2532">
      <w:pPr>
        <w:pStyle w:val="Steps"/>
        <w:numPr>
          <w:ilvl w:val="1"/>
          <w:numId w:val="11"/>
        </w:numPr>
      </w:pPr>
      <w:r>
        <w:rPr>
          <w:lang w:eastAsia="zh-CN"/>
        </w:rPr>
        <w:t xml:space="preserve">Able to convert data from </w:t>
      </w:r>
      <w:r>
        <w:rPr>
          <w:rFonts w:hint="eastAsia"/>
          <w:lang w:eastAsia="zh-CN"/>
        </w:rPr>
        <w:t xml:space="preserve">School Cockpit System (Text </w:t>
      </w:r>
      <w:r>
        <w:rPr>
          <w:lang w:eastAsia="zh-CN"/>
        </w:rPr>
        <w:t xml:space="preserve">and CSV </w:t>
      </w:r>
      <w:r>
        <w:rPr>
          <w:rFonts w:hint="eastAsia"/>
          <w:lang w:eastAsia="zh-CN"/>
        </w:rPr>
        <w:t>Files)</w:t>
      </w:r>
    </w:p>
    <w:p w:rsidR="00CC2532" w:rsidRDefault="00CC2532">
      <w:pPr>
        <w:jc w:val="both"/>
        <w:rPr>
          <w:rFonts w:hint="eastAsia"/>
          <w:lang w:eastAsia="zh-CN"/>
        </w:rPr>
      </w:pPr>
    </w:p>
    <w:p w:rsidR="00DD6CB0" w:rsidRDefault="00CC2532">
      <w:pPr>
        <w:pStyle w:val="Sub-Title"/>
        <w:rPr>
          <w:sz w:val="24"/>
        </w:rPr>
      </w:pPr>
      <w:r>
        <w:t>Processes</w:t>
      </w:r>
    </w:p>
    <w:p w:rsidR="00CC2532" w:rsidRDefault="00CC2532" w:rsidP="00CC2532">
      <w:pPr>
        <w:pStyle w:val="Steps"/>
        <w:numPr>
          <w:ilvl w:val="0"/>
          <w:numId w:val="25"/>
        </w:numPr>
      </w:pPr>
      <w:r>
        <w:t>Registration of CCA Choices</w:t>
      </w:r>
    </w:p>
    <w:p w:rsidR="00CC2532" w:rsidRDefault="00CC2532" w:rsidP="00CC2532">
      <w:pPr>
        <w:pStyle w:val="Steps"/>
        <w:numPr>
          <w:ilvl w:val="1"/>
          <w:numId w:val="25"/>
        </w:numPr>
      </w:pPr>
      <w:r>
        <w:t>Student will login to a website to register their choices</w:t>
      </w:r>
    </w:p>
    <w:p w:rsidR="00CC2532" w:rsidRDefault="00372DF2" w:rsidP="00CC2532">
      <w:pPr>
        <w:pStyle w:val="Steps"/>
        <w:numPr>
          <w:ilvl w:val="1"/>
          <w:numId w:val="25"/>
        </w:numPr>
      </w:pPr>
      <w:r>
        <w:t>Choice of CCA must meet the school criteria:</w:t>
      </w:r>
    </w:p>
    <w:p w:rsidR="00372DF2" w:rsidRDefault="00372DF2" w:rsidP="00372DF2">
      <w:pPr>
        <w:pStyle w:val="Steps"/>
        <w:numPr>
          <w:ilvl w:val="2"/>
          <w:numId w:val="25"/>
        </w:numPr>
      </w:pPr>
      <w:r>
        <w:t>Total Number of choices e.g. 5 choices</w:t>
      </w:r>
    </w:p>
    <w:p w:rsidR="00372DF2" w:rsidRDefault="00372DF2" w:rsidP="00372DF2">
      <w:pPr>
        <w:pStyle w:val="Steps"/>
        <w:numPr>
          <w:ilvl w:val="2"/>
          <w:numId w:val="25"/>
        </w:numPr>
      </w:pPr>
      <w:r>
        <w:t>Type of Choices e.g. at least one of the choices must be from a UG</w:t>
      </w:r>
    </w:p>
    <w:p w:rsidR="00551893" w:rsidRDefault="00551893" w:rsidP="00551893">
      <w:pPr>
        <w:pStyle w:val="Steps"/>
        <w:numPr>
          <w:ilvl w:val="1"/>
          <w:numId w:val="25"/>
        </w:numPr>
      </w:pPr>
      <w:r>
        <w:t>Additional information such as:</w:t>
      </w:r>
    </w:p>
    <w:p w:rsidR="00551893" w:rsidRDefault="00551893" w:rsidP="00551893">
      <w:pPr>
        <w:pStyle w:val="Steps"/>
        <w:numPr>
          <w:ilvl w:val="2"/>
          <w:numId w:val="25"/>
        </w:numPr>
      </w:pPr>
      <w:r>
        <w:t>CCA in primary school</w:t>
      </w:r>
    </w:p>
    <w:p w:rsidR="00551893" w:rsidRDefault="00551893" w:rsidP="00551893">
      <w:pPr>
        <w:pStyle w:val="Steps"/>
        <w:numPr>
          <w:ilvl w:val="2"/>
          <w:numId w:val="25"/>
        </w:numPr>
      </w:pPr>
      <w:r>
        <w:t>Level of Competition</w:t>
      </w:r>
    </w:p>
    <w:p w:rsidR="00551893" w:rsidRDefault="00551893" w:rsidP="00551893">
      <w:pPr>
        <w:pStyle w:val="Steps"/>
        <w:numPr>
          <w:ilvl w:val="2"/>
          <w:numId w:val="25"/>
        </w:numPr>
      </w:pPr>
      <w:r>
        <w:t>NAPFA Award</w:t>
      </w:r>
    </w:p>
    <w:p w:rsidR="00551893" w:rsidRDefault="00551893" w:rsidP="00551893">
      <w:pPr>
        <w:pStyle w:val="Steps"/>
      </w:pPr>
      <w:r>
        <w:t>CCA Teacher Ranking</w:t>
      </w:r>
    </w:p>
    <w:p w:rsidR="00551893" w:rsidRDefault="00551893" w:rsidP="00551893">
      <w:pPr>
        <w:pStyle w:val="Steps"/>
        <w:numPr>
          <w:ilvl w:val="1"/>
          <w:numId w:val="11"/>
        </w:numPr>
      </w:pPr>
      <w:r>
        <w:t>CCA teacher will update the ranking of their potential members after trial.</w:t>
      </w:r>
    </w:p>
    <w:p w:rsidR="00551893" w:rsidRDefault="00551893" w:rsidP="00551893">
      <w:pPr>
        <w:pStyle w:val="Steps"/>
        <w:numPr>
          <w:ilvl w:val="1"/>
          <w:numId w:val="11"/>
        </w:numPr>
      </w:pPr>
      <w:r>
        <w:t>The ranking will be considered upon Allocation of CCA to students</w:t>
      </w:r>
    </w:p>
    <w:p w:rsidR="00372DF2" w:rsidRDefault="00372DF2" w:rsidP="00956652">
      <w:pPr>
        <w:pStyle w:val="Steps"/>
      </w:pPr>
      <w:r>
        <w:t>Allocation of CCA</w:t>
      </w:r>
    </w:p>
    <w:p w:rsidR="00956652" w:rsidRDefault="00DD6CB0" w:rsidP="00372DF2">
      <w:pPr>
        <w:pStyle w:val="Steps"/>
        <w:numPr>
          <w:ilvl w:val="1"/>
          <w:numId w:val="11"/>
        </w:numPr>
      </w:pPr>
      <w:r>
        <w:t xml:space="preserve"> </w:t>
      </w:r>
      <w:r w:rsidR="00372DF2">
        <w:t>Allocation must be according to the following order</w:t>
      </w:r>
    </w:p>
    <w:p w:rsidR="00372DF2" w:rsidRDefault="00372DF2" w:rsidP="00372DF2">
      <w:pPr>
        <w:pStyle w:val="Steps"/>
        <w:numPr>
          <w:ilvl w:val="2"/>
          <w:numId w:val="11"/>
        </w:numPr>
      </w:pPr>
      <w:r>
        <w:t>DSA. Students who are enrolled based on DSA must be allocated the CCA used for DSA</w:t>
      </w:r>
    </w:p>
    <w:p w:rsidR="00372DF2" w:rsidRDefault="00372DF2" w:rsidP="00372DF2">
      <w:pPr>
        <w:pStyle w:val="Steps"/>
        <w:numPr>
          <w:ilvl w:val="2"/>
          <w:numId w:val="11"/>
        </w:numPr>
      </w:pPr>
      <w:r>
        <w:t>RANK. Students who are ranked by CCA Teachers</w:t>
      </w:r>
    </w:p>
    <w:p w:rsidR="00372DF2" w:rsidRDefault="00372DF2" w:rsidP="00372DF2">
      <w:pPr>
        <w:pStyle w:val="Steps"/>
        <w:numPr>
          <w:ilvl w:val="2"/>
          <w:numId w:val="11"/>
        </w:numPr>
      </w:pPr>
      <w:r>
        <w:t>CHOICE. Students’ choices of preference</w:t>
      </w:r>
    </w:p>
    <w:p w:rsidR="00CC78DE" w:rsidRDefault="00CC78DE" w:rsidP="00372DF2">
      <w:pPr>
        <w:pStyle w:val="Steps"/>
        <w:numPr>
          <w:ilvl w:val="2"/>
          <w:numId w:val="11"/>
        </w:numPr>
      </w:pPr>
      <w:r>
        <w:t>MANUAL. Students left out of CCA Allocation due to MAX limit or late Returns.</w:t>
      </w:r>
    </w:p>
    <w:p w:rsidR="00372DF2" w:rsidRDefault="00372DF2" w:rsidP="00372DF2">
      <w:pPr>
        <w:pStyle w:val="Steps"/>
        <w:numPr>
          <w:ilvl w:val="1"/>
          <w:numId w:val="11"/>
        </w:numPr>
      </w:pPr>
      <w:r>
        <w:t>There is a MAX for each CCA</w:t>
      </w:r>
    </w:p>
    <w:p w:rsidR="00372DF2" w:rsidRDefault="00372DF2" w:rsidP="00372DF2">
      <w:pPr>
        <w:pStyle w:val="Steps"/>
        <w:numPr>
          <w:ilvl w:val="1"/>
          <w:numId w:val="11"/>
        </w:numPr>
      </w:pPr>
      <w:r>
        <w:t>There is a MIN for each CCA</w:t>
      </w:r>
    </w:p>
    <w:p w:rsidR="00956652" w:rsidRDefault="00372DF2" w:rsidP="00956652">
      <w:pPr>
        <w:pStyle w:val="Steps"/>
      </w:pPr>
      <w:r>
        <w:rPr>
          <w:lang w:eastAsia="zh-CN"/>
        </w:rPr>
        <w:t>Reports</w:t>
      </w:r>
    </w:p>
    <w:p w:rsidR="00372DF2" w:rsidRDefault="00372DF2" w:rsidP="00956652">
      <w:pPr>
        <w:pStyle w:val="Steps"/>
        <w:numPr>
          <w:ilvl w:val="1"/>
          <w:numId w:val="11"/>
        </w:numPr>
      </w:pPr>
      <w:r>
        <w:t xml:space="preserve">CCA List with </w:t>
      </w:r>
      <w:r w:rsidR="0061200C">
        <w:t xml:space="preserve">all </w:t>
      </w:r>
      <w:r>
        <w:t>the parameters</w:t>
      </w:r>
    </w:p>
    <w:p w:rsidR="00372DF2" w:rsidRDefault="00372DF2" w:rsidP="00956652">
      <w:pPr>
        <w:pStyle w:val="Steps"/>
        <w:numPr>
          <w:ilvl w:val="1"/>
          <w:numId w:val="11"/>
        </w:numPr>
      </w:pPr>
      <w:r>
        <w:rPr>
          <w:lang w:eastAsia="zh-CN"/>
        </w:rPr>
        <w:t>Class List with Choices and CCA Allocated</w:t>
      </w:r>
    </w:p>
    <w:p w:rsidR="00372DF2" w:rsidRDefault="00372DF2" w:rsidP="00956652">
      <w:pPr>
        <w:pStyle w:val="Steps"/>
        <w:numPr>
          <w:ilvl w:val="1"/>
          <w:numId w:val="11"/>
        </w:numPr>
      </w:pPr>
      <w:r>
        <w:rPr>
          <w:lang w:eastAsia="zh-CN"/>
        </w:rPr>
        <w:t>CCA Member List</w:t>
      </w:r>
    </w:p>
    <w:p w:rsidR="00372DF2" w:rsidRDefault="00372DF2" w:rsidP="00956652">
      <w:pPr>
        <w:pStyle w:val="Steps"/>
        <w:numPr>
          <w:ilvl w:val="1"/>
          <w:numId w:val="11"/>
        </w:numPr>
      </w:pPr>
      <w:r>
        <w:rPr>
          <w:lang w:eastAsia="zh-CN"/>
        </w:rPr>
        <w:t>Allocation Statistics</w:t>
      </w:r>
    </w:p>
    <w:p w:rsidR="00372DF2" w:rsidRDefault="00372DF2" w:rsidP="00372DF2">
      <w:pPr>
        <w:pStyle w:val="Steps"/>
        <w:numPr>
          <w:ilvl w:val="2"/>
          <w:numId w:val="11"/>
        </w:numPr>
      </w:pPr>
      <w:r>
        <w:rPr>
          <w:lang w:eastAsia="zh-CN"/>
        </w:rPr>
        <w:t>DSA, Rank</w:t>
      </w:r>
      <w:r w:rsidR="0061200C">
        <w:rPr>
          <w:lang w:eastAsia="zh-CN"/>
        </w:rPr>
        <w:t xml:space="preserve">, </w:t>
      </w:r>
      <w:r>
        <w:rPr>
          <w:lang w:eastAsia="zh-CN"/>
        </w:rPr>
        <w:t>Choices</w:t>
      </w:r>
      <w:r w:rsidR="0061200C">
        <w:rPr>
          <w:lang w:eastAsia="zh-CN"/>
        </w:rPr>
        <w:t xml:space="preserve"> and Manual</w:t>
      </w:r>
    </w:p>
    <w:p w:rsidR="00372DF2" w:rsidRDefault="0061200C" w:rsidP="00372DF2">
      <w:pPr>
        <w:pStyle w:val="Steps"/>
        <w:numPr>
          <w:ilvl w:val="2"/>
          <w:numId w:val="11"/>
        </w:numPr>
      </w:pPr>
      <w:r>
        <w:rPr>
          <w:lang w:eastAsia="zh-CN"/>
        </w:rPr>
        <w:t>Percentage of Allocation based on 1</w:t>
      </w:r>
      <w:r w:rsidRPr="0061200C">
        <w:rPr>
          <w:vertAlign w:val="superscript"/>
          <w:lang w:eastAsia="zh-CN"/>
        </w:rPr>
        <w:t>st</w:t>
      </w:r>
      <w:r>
        <w:rPr>
          <w:lang w:eastAsia="zh-CN"/>
        </w:rPr>
        <w:t>, 2</w:t>
      </w:r>
      <w:r w:rsidRPr="0061200C">
        <w:rPr>
          <w:vertAlign w:val="superscript"/>
          <w:lang w:eastAsia="zh-CN"/>
        </w:rPr>
        <w:t>nd</w:t>
      </w:r>
      <w:r>
        <w:rPr>
          <w:lang w:eastAsia="zh-CN"/>
        </w:rPr>
        <w:t xml:space="preserve"> 3</w:t>
      </w:r>
      <w:r w:rsidRPr="0061200C">
        <w:rPr>
          <w:vertAlign w:val="superscript"/>
          <w:lang w:eastAsia="zh-CN"/>
        </w:rPr>
        <w:t>rd</w:t>
      </w:r>
      <w:r>
        <w:rPr>
          <w:lang w:eastAsia="zh-CN"/>
        </w:rPr>
        <w:t xml:space="preserve"> </w:t>
      </w:r>
      <w:r w:rsidR="00372DF2">
        <w:rPr>
          <w:lang w:eastAsia="zh-CN"/>
        </w:rPr>
        <w:t>Choices</w:t>
      </w:r>
      <w:r>
        <w:rPr>
          <w:lang w:eastAsia="zh-CN"/>
        </w:rPr>
        <w:t xml:space="preserve"> etc</w:t>
      </w:r>
    </w:p>
    <w:p w:rsidR="0061200C" w:rsidRDefault="0061200C" w:rsidP="0061200C">
      <w:pPr>
        <w:pStyle w:val="Steps"/>
        <w:numPr>
          <w:ilvl w:val="1"/>
          <w:numId w:val="11"/>
        </w:numPr>
      </w:pPr>
      <w:r>
        <w:rPr>
          <w:lang w:eastAsia="zh-CN"/>
        </w:rPr>
        <w:lastRenderedPageBreak/>
        <w:t>Additional Report may be required upon request.</w:t>
      </w:r>
    </w:p>
    <w:p w:rsidR="00DD6CB0" w:rsidRDefault="00DD6CB0" w:rsidP="0061200C">
      <w:pPr>
        <w:pStyle w:val="Steps"/>
        <w:numPr>
          <w:ilvl w:val="0"/>
          <w:numId w:val="0"/>
        </w:numPr>
        <w:ind w:left="576" w:hanging="576"/>
      </w:pPr>
    </w:p>
    <w:p w:rsidR="00DD6CB0" w:rsidRDefault="00DD6CB0" w:rsidP="00956652">
      <w:pPr>
        <w:pStyle w:val="Steps"/>
      </w:pPr>
      <w:r>
        <w:t>Utilities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Password Access and Control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Backup and Restore Data</w:t>
      </w:r>
    </w:p>
    <w:p w:rsidR="0061200C" w:rsidRDefault="0061200C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Export Data to Excel or Text File</w:t>
      </w:r>
    </w:p>
    <w:p w:rsidR="00DD6CB0" w:rsidRDefault="00DD6CB0" w:rsidP="00956652">
      <w:pPr>
        <w:rPr>
          <w:sz w:val="24"/>
        </w:rPr>
      </w:pPr>
    </w:p>
    <w:p w:rsidR="00252ECC" w:rsidRDefault="00252ECC" w:rsidP="00956652">
      <w:pPr>
        <w:pStyle w:val="Sub-Title"/>
        <w:jc w:val="left"/>
        <w:rPr>
          <w:sz w:val="24"/>
        </w:rPr>
      </w:pPr>
      <w:r>
        <w:rPr>
          <w:rFonts w:hint="eastAsia"/>
          <w:lang w:eastAsia="zh-CN"/>
        </w:rPr>
        <w:t>Others</w:t>
      </w:r>
    </w:p>
    <w:p w:rsidR="00DD6CB0" w:rsidRDefault="00252ECC" w:rsidP="00956652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Vendor should provide quotation </w:t>
      </w:r>
      <w:r w:rsidR="000014C0">
        <w:rPr>
          <w:rFonts w:hint="eastAsia"/>
          <w:sz w:val="24"/>
          <w:lang w:eastAsia="zh-CN"/>
        </w:rPr>
        <w:t xml:space="preserve">for the above and state any terms and conditions such as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period, onsite services and training. In addition, vendor should also state the maintenance/upgrade fees to be incurred after the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period. </w:t>
      </w:r>
    </w:p>
    <w:p w:rsidR="00DD6CB0" w:rsidRDefault="00DD6CB0" w:rsidP="00956652">
      <w:pPr>
        <w:rPr>
          <w:rFonts w:hint="eastAsia"/>
          <w:lang w:eastAsia="zh-CN"/>
        </w:rPr>
      </w:pPr>
    </w:p>
    <w:sectPr w:rsidR="00DD6CB0">
      <w:pgSz w:w="11909" w:h="16834" w:code="9"/>
      <w:pgMar w:top="720" w:right="1008" w:bottom="1008" w:left="1008" w:header="0" w:footer="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DD" w:rsidRDefault="001225DD">
      <w:r>
        <w:separator/>
      </w:r>
    </w:p>
  </w:endnote>
  <w:endnote w:type="continuationSeparator" w:id="1">
    <w:p w:rsidR="001225DD" w:rsidRDefault="0012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DD" w:rsidRDefault="001225DD">
      <w:r>
        <w:separator/>
      </w:r>
    </w:p>
  </w:footnote>
  <w:footnote w:type="continuationSeparator" w:id="1">
    <w:p w:rsidR="001225DD" w:rsidRDefault="00122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D3E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600F40"/>
    <w:multiLevelType w:val="multilevel"/>
    <w:tmpl w:val="EFC02AA0"/>
    <w:lvl w:ilvl="0">
      <w:start w:val="1"/>
      <w:numFmt w:val="decimal"/>
      <w:pStyle w:val="Step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2448" w:hanging="720"/>
      </w:p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8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08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1DE046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BF49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9E2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0023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CE3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3161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BF7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CE4CA4"/>
    <w:multiLevelType w:val="hybridMultilevel"/>
    <w:tmpl w:val="993AB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D0C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90034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A1066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E4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BD77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ED79A8"/>
    <w:multiLevelType w:val="hybridMultilevel"/>
    <w:tmpl w:val="031814E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6606434B"/>
    <w:multiLevelType w:val="multilevel"/>
    <w:tmpl w:val="993AB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66F0D"/>
    <w:multiLevelType w:val="hybridMultilevel"/>
    <w:tmpl w:val="069E4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166D72"/>
    <w:multiLevelType w:val="multilevel"/>
    <w:tmpl w:val="E5FA5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3DF7499"/>
    <w:multiLevelType w:val="multilevel"/>
    <w:tmpl w:val="A5B0F7C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21">
    <w:nsid w:val="7A3174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EA13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39B"/>
    <w:rsid w:val="000014C0"/>
    <w:rsid w:val="00092EF4"/>
    <w:rsid w:val="000B2FBF"/>
    <w:rsid w:val="001225DD"/>
    <w:rsid w:val="001D5EFB"/>
    <w:rsid w:val="00252ECC"/>
    <w:rsid w:val="002660C0"/>
    <w:rsid w:val="002A4D62"/>
    <w:rsid w:val="002D3E3E"/>
    <w:rsid w:val="00351FB9"/>
    <w:rsid w:val="00372DF2"/>
    <w:rsid w:val="00435100"/>
    <w:rsid w:val="0049161E"/>
    <w:rsid w:val="00551893"/>
    <w:rsid w:val="0057390B"/>
    <w:rsid w:val="005D6B43"/>
    <w:rsid w:val="0061200C"/>
    <w:rsid w:val="0076568B"/>
    <w:rsid w:val="007B25E3"/>
    <w:rsid w:val="007D0D99"/>
    <w:rsid w:val="008772CC"/>
    <w:rsid w:val="00956652"/>
    <w:rsid w:val="00985FA5"/>
    <w:rsid w:val="00A5706D"/>
    <w:rsid w:val="00A929E8"/>
    <w:rsid w:val="00B05070"/>
    <w:rsid w:val="00BA4581"/>
    <w:rsid w:val="00C6289E"/>
    <w:rsid w:val="00CC2532"/>
    <w:rsid w:val="00CC422A"/>
    <w:rsid w:val="00CC78DE"/>
    <w:rsid w:val="00D14C69"/>
    <w:rsid w:val="00D43E72"/>
    <w:rsid w:val="00D5239B"/>
    <w:rsid w:val="00DD6CB0"/>
    <w:rsid w:val="00DE2430"/>
    <w:rsid w:val="00E36EE8"/>
    <w:rsid w:val="00E44BCA"/>
    <w:rsid w:val="00E877DD"/>
    <w:rsid w:val="00F6472C"/>
    <w:rsid w:val="00F7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840"/>
        <w:tab w:val="left" w:pos="8100"/>
        <w:tab w:val="left" w:pos="8370"/>
      </w:tabs>
      <w:jc w:val="both"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980"/>
        <w:tab w:val="left" w:pos="2160"/>
        <w:tab w:val="left" w:pos="5400"/>
        <w:tab w:val="left" w:pos="8190"/>
      </w:tabs>
      <w:jc w:val="right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6840"/>
        <w:tab w:val="left" w:pos="8100"/>
        <w:tab w:val="left" w:pos="8370"/>
      </w:tabs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customStyle="1" w:styleId="Sub-Title">
    <w:name w:val="Sub-Title"/>
    <w:basedOn w:val="Normal"/>
    <w:pPr>
      <w:tabs>
        <w:tab w:val="left" w:pos="360"/>
      </w:tabs>
      <w:spacing w:before="120" w:after="120"/>
      <w:jc w:val="both"/>
    </w:pPr>
    <w:rPr>
      <w:b/>
      <w:sz w:val="28"/>
      <w:u w:val="doub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432"/>
      <w:jc w:val="both"/>
    </w:pPr>
    <w:rPr>
      <w:sz w:val="20"/>
    </w:rPr>
  </w:style>
  <w:style w:type="paragraph" w:customStyle="1" w:styleId="Steps">
    <w:name w:val="Steps"/>
    <w:basedOn w:val="Normal"/>
    <w:pPr>
      <w:numPr>
        <w:numId w:val="11"/>
      </w:numPr>
    </w:pPr>
  </w:style>
  <w:style w:type="paragraph" w:styleId="BodyText3">
    <w:name w:val="Body Text 3"/>
    <w:basedOn w:val="Normal"/>
    <w:rPr>
      <w:sz w:val="18"/>
    </w:rPr>
  </w:style>
  <w:style w:type="paragraph" w:customStyle="1" w:styleId="TestR">
    <w:name w:val="Test R"/>
    <w:basedOn w:val="Normal"/>
    <w:next w:val="TOC1"/>
    <w:pPr>
      <w:tabs>
        <w:tab w:val="right" w:leader="dot" w:pos="8640"/>
      </w:tabs>
      <w:ind w:left="432"/>
    </w:pPr>
    <w:rPr>
      <w:sz w:val="20"/>
    </w:rPr>
  </w:style>
  <w:style w:type="paragraph" w:styleId="TOC1">
    <w:name w:val="toc 1"/>
    <w:basedOn w:val="Normal"/>
    <w:next w:val="Normal"/>
    <w:autoRedefine/>
    <w:semiHidden/>
  </w:style>
  <w:style w:type="paragraph" w:styleId="BalloonText">
    <w:name w:val="Balloon Text"/>
    <w:basedOn w:val="Normal"/>
    <w:semiHidden/>
    <w:rsid w:val="005D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RJCAT Consultancy</vt:lpstr>
    </vt:vector>
  </TitlesOfParts>
  <Company>RJCAT CONSULTATION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RJCAT Consultancy</dc:title>
  <dc:subject/>
  <dc:creator>Jonathan Yeo</dc:creator>
  <cp:keywords/>
  <dc:description/>
  <cp:lastModifiedBy>BinaryCubes</cp:lastModifiedBy>
  <cp:revision>2</cp:revision>
  <cp:lastPrinted>2005-04-19T00:51:00Z</cp:lastPrinted>
  <dcterms:created xsi:type="dcterms:W3CDTF">2014-12-11T14:13:00Z</dcterms:created>
  <dcterms:modified xsi:type="dcterms:W3CDTF">2014-12-11T14:13:00Z</dcterms:modified>
</cp:coreProperties>
</file>