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81" w:rsidRDefault="00C6289E" w:rsidP="00BA4581">
      <w:pPr>
        <w:jc w:val="center"/>
        <w:rPr>
          <w:rFonts w:hint="eastAsia"/>
          <w:b/>
          <w:lang w:eastAsia="zh-CN"/>
        </w:rPr>
      </w:pPr>
      <w:r>
        <w:rPr>
          <w:rFonts w:hint="eastAsia"/>
          <w:b/>
          <w:sz w:val="32"/>
          <w:u w:val="single"/>
          <w:lang w:eastAsia="zh-CN"/>
        </w:rPr>
        <w:t>Pupil</w:t>
      </w:r>
      <w:r w:rsidR="00185348">
        <w:rPr>
          <w:b/>
          <w:sz w:val="32"/>
          <w:u w:val="single"/>
          <w:lang w:eastAsia="zh-CN"/>
        </w:rPr>
        <w:t xml:space="preserve"> Academic</w:t>
      </w:r>
      <w:r>
        <w:rPr>
          <w:rFonts w:hint="eastAsia"/>
          <w:b/>
          <w:sz w:val="32"/>
          <w:u w:val="single"/>
          <w:lang w:eastAsia="zh-CN"/>
        </w:rPr>
        <w:t xml:space="preserve"> </w:t>
      </w:r>
      <w:r w:rsidR="00E207FD">
        <w:rPr>
          <w:b/>
          <w:sz w:val="32"/>
          <w:u w:val="single"/>
          <w:lang w:eastAsia="zh-CN"/>
        </w:rPr>
        <w:t xml:space="preserve">Tracking </w:t>
      </w:r>
      <w:r w:rsidR="00185348">
        <w:rPr>
          <w:b/>
          <w:sz w:val="32"/>
          <w:u w:val="single"/>
          <w:lang w:eastAsia="zh-CN"/>
        </w:rPr>
        <w:t>System</w:t>
      </w:r>
      <w:r w:rsidR="003B54CD">
        <w:rPr>
          <w:b/>
          <w:sz w:val="32"/>
          <w:u w:val="single"/>
          <w:lang w:eastAsia="zh-CN"/>
        </w:rPr>
        <w:t xml:space="preserve"> </w:t>
      </w:r>
      <w:r w:rsidR="0085570C">
        <w:rPr>
          <w:b/>
          <w:sz w:val="32"/>
          <w:u w:val="single"/>
          <w:lang w:eastAsia="zh-CN"/>
        </w:rPr>
        <w:t>(</w:t>
      </w:r>
      <w:r w:rsidR="00985B1A">
        <w:rPr>
          <w:b/>
          <w:sz w:val="32"/>
          <w:u w:val="single"/>
          <w:lang w:eastAsia="zh-CN"/>
        </w:rPr>
        <w:t>PATS</w:t>
      </w:r>
      <w:r w:rsidR="0085570C">
        <w:rPr>
          <w:b/>
          <w:sz w:val="32"/>
          <w:u w:val="single"/>
          <w:lang w:eastAsia="zh-CN"/>
        </w:rPr>
        <w:t>)</w:t>
      </w:r>
    </w:p>
    <w:p w:rsidR="00DD6CB0" w:rsidRDefault="00DD6CB0"/>
    <w:p w:rsidR="00DD6CB0" w:rsidRDefault="00B05070">
      <w:pPr>
        <w:pStyle w:val="Sub-Title"/>
      </w:pPr>
      <w:r>
        <w:rPr>
          <w:rFonts w:hint="eastAsia"/>
          <w:lang w:eastAsia="zh-CN"/>
        </w:rPr>
        <w:t>Overview</w:t>
      </w:r>
    </w:p>
    <w:p w:rsidR="00C6289E" w:rsidRDefault="00C6289E">
      <w:p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The proposed software MUST be compatible to computer running on Windows </w:t>
      </w:r>
      <w:r w:rsidR="00185348">
        <w:rPr>
          <w:lang w:eastAsia="zh-CN"/>
        </w:rPr>
        <w:t>SSOE Specification</w:t>
      </w:r>
      <w:r>
        <w:rPr>
          <w:rFonts w:hint="eastAsia"/>
          <w:lang w:eastAsia="zh-CN"/>
        </w:rPr>
        <w:t>.</w:t>
      </w:r>
    </w:p>
    <w:p w:rsidR="00C6289E" w:rsidRDefault="00C6289E">
      <w:pPr>
        <w:jc w:val="both"/>
        <w:rPr>
          <w:rFonts w:hint="eastAsia"/>
          <w:lang w:eastAsia="zh-CN"/>
        </w:rPr>
      </w:pPr>
    </w:p>
    <w:p w:rsidR="0057390B" w:rsidRDefault="0057390B">
      <w:p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T</w:t>
      </w:r>
      <w:r w:rsidR="00C6289E">
        <w:rPr>
          <w:rFonts w:hint="eastAsia"/>
          <w:lang w:eastAsia="zh-CN"/>
        </w:rPr>
        <w:t xml:space="preserve">he </w:t>
      </w:r>
      <w:r>
        <w:rPr>
          <w:rFonts w:hint="eastAsia"/>
          <w:lang w:eastAsia="zh-CN"/>
        </w:rPr>
        <w:t xml:space="preserve">proposed </w:t>
      </w:r>
      <w:r w:rsidR="00C6289E">
        <w:rPr>
          <w:rFonts w:hint="eastAsia"/>
          <w:lang w:eastAsia="zh-CN"/>
        </w:rPr>
        <w:t xml:space="preserve">software </w:t>
      </w:r>
      <w:r>
        <w:rPr>
          <w:rFonts w:hint="eastAsia"/>
          <w:lang w:eastAsia="zh-CN"/>
        </w:rPr>
        <w:t>should serve as a tool for school to analyze</w:t>
      </w:r>
      <w:r w:rsidR="00E207FD">
        <w:rPr>
          <w:lang w:eastAsia="zh-CN"/>
        </w:rPr>
        <w:t>, track</w:t>
      </w:r>
      <w:r>
        <w:rPr>
          <w:rFonts w:hint="eastAsia"/>
          <w:lang w:eastAsia="zh-CN"/>
        </w:rPr>
        <w:t xml:space="preserve"> and monitor the students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 results which are downloaded from School Cockpit System. The results should include CAs, SAs and PSLE.</w:t>
      </w:r>
    </w:p>
    <w:p w:rsidR="0057390B" w:rsidRDefault="0057390B">
      <w:pPr>
        <w:jc w:val="both"/>
        <w:rPr>
          <w:rFonts w:hint="eastAsia"/>
          <w:lang w:eastAsia="zh-CN"/>
        </w:rPr>
      </w:pPr>
    </w:p>
    <w:p w:rsidR="0057390B" w:rsidRDefault="0057390B">
      <w:p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The software should also enable the school to set Targets by subjects for every student based on their previous year results and project </w:t>
      </w:r>
      <w:r w:rsidR="00E207FD">
        <w:rPr>
          <w:lang w:eastAsia="zh-CN"/>
        </w:rPr>
        <w:t>relevant Composite T-Scores</w:t>
      </w:r>
      <w:r>
        <w:rPr>
          <w:rFonts w:hint="eastAsia"/>
          <w:lang w:eastAsia="zh-CN"/>
        </w:rPr>
        <w:t xml:space="preserve"> similar to the PSLE.</w:t>
      </w:r>
    </w:p>
    <w:p w:rsidR="0057390B" w:rsidRDefault="0057390B">
      <w:pPr>
        <w:jc w:val="both"/>
        <w:rPr>
          <w:rFonts w:hint="eastAsia"/>
          <w:lang w:eastAsia="zh-CN"/>
        </w:rPr>
      </w:pPr>
    </w:p>
    <w:p w:rsidR="00DD6CB0" w:rsidRDefault="00DD6CB0">
      <w:pPr>
        <w:pStyle w:val="Sub-Title"/>
        <w:rPr>
          <w:sz w:val="24"/>
        </w:rPr>
      </w:pPr>
      <w:r>
        <w:t>Outlines</w:t>
      </w:r>
    </w:p>
    <w:p w:rsidR="00185348" w:rsidRDefault="00185348">
      <w:pPr>
        <w:pStyle w:val="Steps"/>
        <w:jc w:val="both"/>
      </w:pPr>
      <w:r>
        <w:t>Data Conversion</w:t>
      </w:r>
    </w:p>
    <w:p w:rsidR="00DD6CB0" w:rsidRDefault="00DD6CB0" w:rsidP="00185348">
      <w:pPr>
        <w:pStyle w:val="Steps"/>
        <w:numPr>
          <w:ilvl w:val="1"/>
          <w:numId w:val="11"/>
        </w:numPr>
        <w:jc w:val="both"/>
      </w:pPr>
      <w:r>
        <w:t xml:space="preserve">Convert data from </w:t>
      </w:r>
      <w:r w:rsidR="00E44BCA">
        <w:rPr>
          <w:rFonts w:hint="eastAsia"/>
          <w:lang w:eastAsia="zh-CN"/>
        </w:rPr>
        <w:t>School Cockpit System (Text Files)</w:t>
      </w:r>
    </w:p>
    <w:p w:rsidR="00C6289E" w:rsidRDefault="00C6289E" w:rsidP="00185348">
      <w:pPr>
        <w:pStyle w:val="Steps"/>
        <w:numPr>
          <w:ilvl w:val="1"/>
          <w:numId w:val="11"/>
        </w:numPr>
        <w:jc w:val="both"/>
      </w:pPr>
      <w:r>
        <w:t xml:space="preserve">Convert </w:t>
      </w:r>
      <w:r>
        <w:rPr>
          <w:rFonts w:hint="eastAsia"/>
          <w:lang w:eastAsia="zh-CN"/>
        </w:rPr>
        <w:t xml:space="preserve">PSLE Results </w:t>
      </w:r>
      <w:r>
        <w:t xml:space="preserve">from </w:t>
      </w:r>
      <w:r>
        <w:rPr>
          <w:rFonts w:hint="eastAsia"/>
          <w:lang w:eastAsia="zh-CN"/>
        </w:rPr>
        <w:t>School Cockpit System (Posting Text Files)</w:t>
      </w:r>
    </w:p>
    <w:p w:rsidR="00C6289E" w:rsidRDefault="00C6289E">
      <w:pPr>
        <w:jc w:val="both"/>
        <w:rPr>
          <w:rFonts w:hint="eastAsia"/>
          <w:lang w:eastAsia="zh-CN"/>
        </w:rPr>
      </w:pPr>
    </w:p>
    <w:p w:rsidR="002A514F" w:rsidRDefault="002A514F" w:rsidP="002A514F">
      <w:pPr>
        <w:pStyle w:val="Steps"/>
      </w:pPr>
      <w:r>
        <w:t>Subject Grouping</w:t>
      </w:r>
    </w:p>
    <w:p w:rsidR="002A514F" w:rsidRDefault="002A514F" w:rsidP="002A514F">
      <w:pPr>
        <w:pStyle w:val="Steps"/>
        <w:numPr>
          <w:ilvl w:val="1"/>
          <w:numId w:val="11"/>
        </w:numPr>
      </w:pPr>
      <w:r>
        <w:t>Band subject based on previous year results</w:t>
      </w:r>
    </w:p>
    <w:p w:rsidR="002A514F" w:rsidRDefault="002A514F" w:rsidP="002A514F">
      <w:pPr>
        <w:pStyle w:val="Steps"/>
        <w:numPr>
          <w:ilvl w:val="1"/>
          <w:numId w:val="11"/>
        </w:numPr>
      </w:pPr>
      <w:r>
        <w:t>Allocate Subject Teachers to Groups</w:t>
      </w:r>
    </w:p>
    <w:p w:rsidR="002A514F" w:rsidRDefault="002A514F" w:rsidP="002A514F">
      <w:pPr>
        <w:pStyle w:val="Steps"/>
        <w:numPr>
          <w:ilvl w:val="1"/>
          <w:numId w:val="11"/>
        </w:numPr>
      </w:pPr>
      <w:r>
        <w:t>Analyze Results based on Groups</w:t>
      </w:r>
    </w:p>
    <w:p w:rsidR="002A514F" w:rsidRDefault="002A514F" w:rsidP="002A514F">
      <w:pPr>
        <w:pStyle w:val="Steps"/>
        <w:numPr>
          <w:ilvl w:val="0"/>
          <w:numId w:val="0"/>
        </w:numPr>
        <w:ind w:left="576" w:hanging="576"/>
        <w:rPr>
          <w:rFonts w:hint="eastAsia"/>
        </w:rPr>
      </w:pPr>
    </w:p>
    <w:p w:rsidR="001A27C3" w:rsidRDefault="001A27C3" w:rsidP="001A27C3">
      <w:pPr>
        <w:pStyle w:val="Steps"/>
      </w:pPr>
      <w:r>
        <w:t>Student Subject Base Banding (4S, 3S1F, 2S2F, 1S3F and 4F) based on the following criteria</w:t>
      </w:r>
    </w:p>
    <w:p w:rsidR="001A27C3" w:rsidRDefault="001A27C3" w:rsidP="001A27C3">
      <w:pPr>
        <w:pStyle w:val="Steps"/>
        <w:numPr>
          <w:ilvl w:val="1"/>
          <w:numId w:val="11"/>
        </w:numPr>
      </w:pPr>
      <w:r>
        <w:t xml:space="preserve">Overall Results </w:t>
      </w:r>
    </w:p>
    <w:p w:rsidR="001A27C3" w:rsidRDefault="001A27C3" w:rsidP="001A27C3">
      <w:pPr>
        <w:pStyle w:val="Steps"/>
        <w:numPr>
          <w:ilvl w:val="1"/>
          <w:numId w:val="11"/>
        </w:numPr>
      </w:pPr>
      <w:r>
        <w:t>Individual Subject Results</w:t>
      </w:r>
    </w:p>
    <w:p w:rsidR="001A27C3" w:rsidRDefault="001A27C3" w:rsidP="001A27C3">
      <w:pPr>
        <w:pStyle w:val="Steps"/>
        <w:numPr>
          <w:ilvl w:val="0"/>
          <w:numId w:val="0"/>
        </w:numPr>
        <w:ind w:left="576" w:hanging="576"/>
        <w:rPr>
          <w:rFonts w:hint="eastAsia"/>
        </w:rPr>
      </w:pPr>
    </w:p>
    <w:p w:rsidR="002A514F" w:rsidRDefault="002A514F" w:rsidP="002A514F">
      <w:pPr>
        <w:pStyle w:val="Steps"/>
      </w:pPr>
      <w:r>
        <w:t>Pupil Grouping (Stick to Pupil throughout)</w:t>
      </w:r>
    </w:p>
    <w:p w:rsidR="002A514F" w:rsidRDefault="002A514F" w:rsidP="002A514F">
      <w:pPr>
        <w:pStyle w:val="Steps"/>
        <w:numPr>
          <w:ilvl w:val="1"/>
          <w:numId w:val="11"/>
        </w:numPr>
      </w:pPr>
      <w:r>
        <w:t>Group Pupil based on profile to track (e.g. Foreign Pupils, Low Household Income etc)</w:t>
      </w:r>
    </w:p>
    <w:p w:rsidR="002A514F" w:rsidRDefault="002A514F" w:rsidP="002A514F">
      <w:pPr>
        <w:pStyle w:val="Steps"/>
        <w:numPr>
          <w:ilvl w:val="1"/>
          <w:numId w:val="11"/>
        </w:numPr>
      </w:pPr>
      <w:r>
        <w:t>Analyze Results based on these Groups</w:t>
      </w:r>
    </w:p>
    <w:p w:rsidR="002A514F" w:rsidRDefault="002A514F" w:rsidP="002A514F">
      <w:pPr>
        <w:pStyle w:val="Steps"/>
        <w:numPr>
          <w:ilvl w:val="0"/>
          <w:numId w:val="0"/>
        </w:numPr>
        <w:ind w:left="576" w:hanging="576"/>
        <w:rPr>
          <w:rFonts w:hint="eastAsia"/>
        </w:rPr>
      </w:pPr>
    </w:p>
    <w:p w:rsidR="002A514F" w:rsidRDefault="002A514F" w:rsidP="002A514F">
      <w:pPr>
        <w:pStyle w:val="Steps"/>
        <w:jc w:val="both"/>
      </w:pPr>
      <w:r>
        <w:rPr>
          <w:lang w:eastAsia="zh-CN"/>
        </w:rPr>
        <w:t>Target Setting</w:t>
      </w:r>
    </w:p>
    <w:p w:rsidR="002A514F" w:rsidRDefault="002A514F" w:rsidP="002A514F">
      <w:pPr>
        <w:pStyle w:val="Steps"/>
        <w:numPr>
          <w:ilvl w:val="1"/>
          <w:numId w:val="11"/>
        </w:numPr>
        <w:jc w:val="both"/>
      </w:pPr>
      <w:r>
        <w:rPr>
          <w:lang w:eastAsia="zh-CN"/>
        </w:rPr>
        <w:t>Analyze past years results to project trend for target setting</w:t>
      </w:r>
    </w:p>
    <w:p w:rsidR="002A514F" w:rsidRDefault="002A514F" w:rsidP="002A514F">
      <w:pPr>
        <w:pStyle w:val="Steps"/>
        <w:numPr>
          <w:ilvl w:val="1"/>
          <w:numId w:val="11"/>
        </w:numPr>
        <w:jc w:val="both"/>
      </w:pPr>
      <w:r>
        <w:rPr>
          <w:rFonts w:hint="eastAsia"/>
          <w:lang w:eastAsia="zh-CN"/>
        </w:rPr>
        <w:t xml:space="preserve">Setup Subject </w:t>
      </w:r>
      <w:r>
        <w:t xml:space="preserve">Target </w:t>
      </w:r>
      <w:r>
        <w:rPr>
          <w:rFonts w:hint="eastAsia"/>
          <w:lang w:eastAsia="zh-CN"/>
        </w:rPr>
        <w:t>based on previous year Results and project a Target T-Score</w:t>
      </w:r>
      <w:r>
        <w:rPr>
          <w:lang w:eastAsia="zh-CN"/>
        </w:rPr>
        <w:t>s</w:t>
      </w:r>
    </w:p>
    <w:p w:rsidR="002A514F" w:rsidRDefault="002A514F" w:rsidP="002A514F">
      <w:pPr>
        <w:pStyle w:val="Steps"/>
        <w:numPr>
          <w:ilvl w:val="1"/>
          <w:numId w:val="11"/>
        </w:numPr>
        <w:jc w:val="both"/>
      </w:pPr>
      <w:r>
        <w:t>Able to set target and cascade downward to each pupil and each subject based on T/Scores to Achieve</w:t>
      </w:r>
    </w:p>
    <w:p w:rsidR="002A514F" w:rsidRDefault="002A514F" w:rsidP="002A514F">
      <w:pPr>
        <w:pStyle w:val="Steps"/>
        <w:numPr>
          <w:ilvl w:val="0"/>
          <w:numId w:val="0"/>
        </w:numPr>
        <w:ind w:left="576" w:hanging="576"/>
      </w:pPr>
    </w:p>
    <w:p w:rsidR="002A514F" w:rsidRDefault="002A514F" w:rsidP="002A514F">
      <w:pPr>
        <w:pStyle w:val="Steps"/>
        <w:jc w:val="both"/>
      </w:pPr>
      <w:r>
        <w:rPr>
          <w:lang w:eastAsia="zh-CN"/>
        </w:rPr>
        <w:t>Results Analysis</w:t>
      </w:r>
    </w:p>
    <w:p w:rsidR="009272C6" w:rsidRDefault="009272C6" w:rsidP="002A514F">
      <w:pPr>
        <w:pStyle w:val="Steps"/>
        <w:numPr>
          <w:ilvl w:val="1"/>
          <w:numId w:val="11"/>
        </w:numPr>
        <w:jc w:val="both"/>
      </w:pPr>
      <w:r>
        <w:rPr>
          <w:lang w:eastAsia="zh-CN"/>
        </w:rPr>
        <w:t>Able to analyze each exam type form CA1 to Overall.</w:t>
      </w:r>
    </w:p>
    <w:p w:rsidR="002A514F" w:rsidRDefault="009272C6" w:rsidP="002A514F">
      <w:pPr>
        <w:pStyle w:val="Steps"/>
        <w:numPr>
          <w:ilvl w:val="1"/>
          <w:numId w:val="11"/>
        </w:numPr>
        <w:jc w:val="both"/>
      </w:pPr>
      <w:r>
        <w:rPr>
          <w:lang w:eastAsia="zh-CN"/>
        </w:rPr>
        <w:t>Able to compute and analyze Cumulative Results for each Term (especially Term 3 after CA2) and determine difference between and target and actual results</w:t>
      </w:r>
    </w:p>
    <w:p w:rsidR="002A514F" w:rsidRDefault="009272C6" w:rsidP="002A514F">
      <w:pPr>
        <w:pStyle w:val="Steps"/>
        <w:numPr>
          <w:ilvl w:val="1"/>
          <w:numId w:val="11"/>
        </w:numPr>
        <w:jc w:val="both"/>
      </w:pPr>
      <w:r>
        <w:rPr>
          <w:lang w:eastAsia="zh-CN"/>
        </w:rPr>
        <w:t>Able to Project School Exam Results into T/Scores</w:t>
      </w:r>
    </w:p>
    <w:p w:rsidR="002A514F" w:rsidRDefault="002A514F" w:rsidP="002A514F">
      <w:pPr>
        <w:pStyle w:val="Steps"/>
        <w:numPr>
          <w:ilvl w:val="0"/>
          <w:numId w:val="0"/>
        </w:numPr>
        <w:ind w:left="576" w:hanging="576"/>
      </w:pPr>
    </w:p>
    <w:p w:rsidR="008772CC" w:rsidRDefault="008772CC" w:rsidP="008772CC">
      <w:pPr>
        <w:pStyle w:val="Steps"/>
        <w:rPr>
          <w:rFonts w:hint="eastAsia"/>
        </w:rPr>
      </w:pPr>
      <w:r>
        <w:rPr>
          <w:rFonts w:hint="eastAsia"/>
          <w:lang w:eastAsia="zh-CN"/>
        </w:rPr>
        <w:t>Reports</w:t>
      </w:r>
    </w:p>
    <w:p w:rsidR="00252ECC" w:rsidRDefault="00252ECC">
      <w:pPr>
        <w:pStyle w:val="Steps"/>
        <w:numPr>
          <w:ilvl w:val="1"/>
          <w:numId w:val="11"/>
        </w:numPr>
        <w:rPr>
          <w:rFonts w:hint="eastAsia"/>
          <w:sz w:val="20"/>
        </w:rPr>
      </w:pPr>
      <w:r>
        <w:rPr>
          <w:rFonts w:hint="eastAsia"/>
          <w:sz w:val="20"/>
          <w:lang w:eastAsia="zh-CN"/>
        </w:rPr>
        <w:t xml:space="preserve">Individual </w:t>
      </w:r>
      <w:r>
        <w:rPr>
          <w:sz w:val="20"/>
        </w:rPr>
        <w:t xml:space="preserve">Pupil </w:t>
      </w:r>
      <w:r>
        <w:rPr>
          <w:rFonts w:hint="eastAsia"/>
          <w:sz w:val="20"/>
          <w:lang w:eastAsia="zh-CN"/>
        </w:rPr>
        <w:t>Profile</w:t>
      </w:r>
    </w:p>
    <w:p w:rsidR="00252ECC" w:rsidRDefault="00252ECC" w:rsidP="00252ECC">
      <w:pPr>
        <w:pStyle w:val="Steps"/>
        <w:numPr>
          <w:ilvl w:val="2"/>
          <w:numId w:val="11"/>
        </w:numPr>
        <w:rPr>
          <w:rFonts w:hint="eastAsia"/>
          <w:sz w:val="20"/>
        </w:rPr>
      </w:pPr>
      <w:r>
        <w:rPr>
          <w:rFonts w:hint="eastAsia"/>
          <w:sz w:val="20"/>
          <w:lang w:eastAsia="zh-CN"/>
        </w:rPr>
        <w:t>Target Marks for each subject</w:t>
      </w:r>
    </w:p>
    <w:p w:rsidR="00252ECC" w:rsidRDefault="00252ECC" w:rsidP="00252ECC">
      <w:pPr>
        <w:pStyle w:val="Steps"/>
        <w:numPr>
          <w:ilvl w:val="2"/>
          <w:numId w:val="11"/>
        </w:numPr>
        <w:rPr>
          <w:rFonts w:hint="eastAsia"/>
          <w:sz w:val="20"/>
        </w:rPr>
      </w:pPr>
      <w:r>
        <w:rPr>
          <w:rFonts w:hint="eastAsia"/>
          <w:sz w:val="20"/>
          <w:lang w:eastAsia="zh-CN"/>
        </w:rPr>
        <w:t>Overall Marks and Projected Target T-Score</w:t>
      </w:r>
      <w:r w:rsidR="002A514F">
        <w:rPr>
          <w:sz w:val="20"/>
          <w:lang w:eastAsia="zh-CN"/>
        </w:rPr>
        <w:t>s</w:t>
      </w:r>
    </w:p>
    <w:p w:rsidR="00252ECC" w:rsidRDefault="00252ECC" w:rsidP="00252ECC">
      <w:pPr>
        <w:pStyle w:val="Steps"/>
        <w:numPr>
          <w:ilvl w:val="2"/>
          <w:numId w:val="11"/>
        </w:numPr>
        <w:rPr>
          <w:rFonts w:hint="eastAsia"/>
          <w:sz w:val="20"/>
        </w:rPr>
      </w:pPr>
      <w:r>
        <w:rPr>
          <w:rFonts w:hint="eastAsia"/>
          <w:sz w:val="20"/>
          <w:lang w:eastAsia="zh-CN"/>
        </w:rPr>
        <w:t>Results since P1</w:t>
      </w:r>
    </w:p>
    <w:p w:rsidR="00DD6CB0" w:rsidRDefault="00252ECC">
      <w:pPr>
        <w:pStyle w:val="Steps"/>
        <w:numPr>
          <w:ilvl w:val="1"/>
          <w:numId w:val="11"/>
        </w:numPr>
        <w:rPr>
          <w:sz w:val="20"/>
        </w:rPr>
      </w:pPr>
      <w:r>
        <w:rPr>
          <w:rFonts w:hint="eastAsia"/>
          <w:sz w:val="20"/>
          <w:lang w:eastAsia="zh-CN"/>
        </w:rPr>
        <w:t>Analysis b</w:t>
      </w:r>
      <w:r w:rsidR="00DD6CB0">
        <w:rPr>
          <w:sz w:val="20"/>
        </w:rPr>
        <w:t xml:space="preserve">y </w:t>
      </w:r>
      <w:r w:rsidR="002A514F">
        <w:rPr>
          <w:sz w:val="20"/>
        </w:rPr>
        <w:t xml:space="preserve">Level &amp; </w:t>
      </w:r>
      <w:r w:rsidR="00DD6CB0">
        <w:rPr>
          <w:sz w:val="20"/>
        </w:rPr>
        <w:t>Class</w:t>
      </w:r>
      <w:r>
        <w:rPr>
          <w:rFonts w:hint="eastAsia"/>
          <w:sz w:val="20"/>
          <w:lang w:eastAsia="zh-CN"/>
        </w:rPr>
        <w:t xml:space="preserve"> </w:t>
      </w:r>
    </w:p>
    <w:p w:rsidR="00DD6CB0" w:rsidRDefault="00DD6CB0">
      <w:pPr>
        <w:pStyle w:val="Steps"/>
        <w:numPr>
          <w:ilvl w:val="2"/>
          <w:numId w:val="11"/>
        </w:numPr>
        <w:jc w:val="both"/>
        <w:rPr>
          <w:sz w:val="20"/>
        </w:rPr>
      </w:pPr>
      <w:r>
        <w:rPr>
          <w:sz w:val="20"/>
        </w:rPr>
        <w:t>Overview (</w:t>
      </w:r>
      <w:r w:rsidR="002A4D62">
        <w:rPr>
          <w:rFonts w:hint="eastAsia"/>
          <w:sz w:val="20"/>
          <w:lang w:eastAsia="zh-CN"/>
        </w:rPr>
        <w:t>Grade Distribution,</w:t>
      </w:r>
      <w:r>
        <w:rPr>
          <w:sz w:val="20"/>
        </w:rPr>
        <w:t xml:space="preserve"> Ave, Max, Min, SD, MSG)</w:t>
      </w:r>
    </w:p>
    <w:p w:rsidR="00252ECC" w:rsidRDefault="00252ECC" w:rsidP="00252ECC">
      <w:pPr>
        <w:pStyle w:val="Steps"/>
        <w:numPr>
          <w:ilvl w:val="2"/>
          <w:numId w:val="11"/>
        </w:numPr>
        <w:jc w:val="both"/>
        <w:rPr>
          <w:sz w:val="20"/>
        </w:rPr>
      </w:pPr>
      <w:r>
        <w:rPr>
          <w:sz w:val="20"/>
        </w:rPr>
        <w:t>Percentile from 0% to 100% at 10% interval</w:t>
      </w:r>
    </w:p>
    <w:p w:rsidR="00DD6CB0" w:rsidRDefault="00DD6CB0">
      <w:pPr>
        <w:pStyle w:val="Steps"/>
        <w:numPr>
          <w:ilvl w:val="2"/>
          <w:numId w:val="11"/>
        </w:numPr>
        <w:jc w:val="both"/>
        <w:rPr>
          <w:sz w:val="20"/>
        </w:rPr>
      </w:pPr>
      <w:r>
        <w:rPr>
          <w:sz w:val="20"/>
        </w:rPr>
        <w:t>Subject Mark List with Grade Distribution, Ave, MSG, Position etc</w:t>
      </w:r>
    </w:p>
    <w:p w:rsidR="00DD6CB0" w:rsidRDefault="00DD6CB0">
      <w:pPr>
        <w:pStyle w:val="Steps"/>
        <w:numPr>
          <w:ilvl w:val="2"/>
          <w:numId w:val="11"/>
        </w:numPr>
        <w:jc w:val="both"/>
        <w:rPr>
          <w:sz w:val="18"/>
        </w:rPr>
      </w:pPr>
      <w:r>
        <w:rPr>
          <w:sz w:val="20"/>
        </w:rPr>
        <w:t>List</w:t>
      </w:r>
      <w:r w:rsidR="00252ECC">
        <w:rPr>
          <w:rFonts w:hint="eastAsia"/>
          <w:sz w:val="20"/>
          <w:lang w:eastAsia="zh-CN"/>
        </w:rPr>
        <w:t>ing</w:t>
      </w:r>
      <w:r>
        <w:rPr>
          <w:sz w:val="20"/>
        </w:rPr>
        <w:t xml:space="preserve"> with different </w:t>
      </w:r>
      <w:r w:rsidR="00252ECC">
        <w:rPr>
          <w:rFonts w:hint="eastAsia"/>
          <w:sz w:val="20"/>
          <w:lang w:eastAsia="zh-CN"/>
        </w:rPr>
        <w:t xml:space="preserve">criteria </w:t>
      </w:r>
      <w:r>
        <w:rPr>
          <w:sz w:val="20"/>
        </w:rPr>
        <w:t>such as</w:t>
      </w:r>
      <w:r>
        <w:rPr>
          <w:sz w:val="18"/>
        </w:rPr>
        <w:t xml:space="preserve"> Average Scores, umber</w:t>
      </w:r>
      <w:r w:rsidR="0076568B">
        <w:rPr>
          <w:sz w:val="18"/>
        </w:rPr>
        <w:t xml:space="preserve"> of Subject Passes, MSG</w:t>
      </w:r>
    </w:p>
    <w:p w:rsidR="00252ECC" w:rsidRDefault="00252ECC" w:rsidP="00252ECC">
      <w:pPr>
        <w:pStyle w:val="Steps"/>
        <w:numPr>
          <w:ilvl w:val="2"/>
          <w:numId w:val="11"/>
        </w:numPr>
        <w:jc w:val="both"/>
        <w:rPr>
          <w:sz w:val="20"/>
        </w:rPr>
      </w:pPr>
      <w:r>
        <w:rPr>
          <w:sz w:val="20"/>
        </w:rPr>
        <w:t>Top performing Pupils in Subject</w:t>
      </w:r>
    </w:p>
    <w:p w:rsidR="002A514F" w:rsidRDefault="002A514F" w:rsidP="002A514F">
      <w:pPr>
        <w:pStyle w:val="Steps"/>
        <w:numPr>
          <w:ilvl w:val="2"/>
          <w:numId w:val="11"/>
        </w:numPr>
        <w:jc w:val="both"/>
        <w:rPr>
          <w:sz w:val="20"/>
        </w:rPr>
      </w:pPr>
      <w:r>
        <w:rPr>
          <w:sz w:val="20"/>
        </w:rPr>
        <w:t>Top performing Pupils in Overall Performance</w:t>
      </w:r>
    </w:p>
    <w:p w:rsidR="00252ECC" w:rsidRDefault="00252ECC" w:rsidP="00252ECC">
      <w:pPr>
        <w:pStyle w:val="Steps"/>
        <w:numPr>
          <w:ilvl w:val="2"/>
          <w:numId w:val="11"/>
        </w:numPr>
        <w:jc w:val="both"/>
        <w:rPr>
          <w:rFonts w:hint="eastAsia"/>
          <w:sz w:val="20"/>
        </w:rPr>
      </w:pPr>
      <w:r>
        <w:rPr>
          <w:sz w:val="20"/>
        </w:rPr>
        <w:t>Pupils who Fail in Subject</w:t>
      </w:r>
    </w:p>
    <w:p w:rsidR="00DD6CB0" w:rsidRDefault="00DD6CB0">
      <w:pPr>
        <w:pStyle w:val="Steps"/>
        <w:numPr>
          <w:ilvl w:val="2"/>
          <w:numId w:val="11"/>
        </w:numPr>
        <w:jc w:val="both"/>
        <w:rPr>
          <w:sz w:val="20"/>
        </w:rPr>
      </w:pPr>
      <w:r>
        <w:rPr>
          <w:sz w:val="20"/>
        </w:rPr>
        <w:t xml:space="preserve">Subject Ranking Summary List </w:t>
      </w:r>
    </w:p>
    <w:p w:rsidR="00252ECC" w:rsidRDefault="00252ECC" w:rsidP="00252ECC">
      <w:pPr>
        <w:pStyle w:val="Steps"/>
        <w:numPr>
          <w:ilvl w:val="2"/>
          <w:numId w:val="11"/>
        </w:numPr>
        <w:jc w:val="both"/>
        <w:rPr>
          <w:sz w:val="20"/>
        </w:rPr>
      </w:pPr>
      <w:r>
        <w:rPr>
          <w:rFonts w:hint="eastAsia"/>
          <w:sz w:val="20"/>
          <w:lang w:eastAsia="zh-CN"/>
        </w:rPr>
        <w:t>Pupils who do not meet Targets (By Subjects)</w:t>
      </w:r>
    </w:p>
    <w:p w:rsidR="00DD6CB0" w:rsidRDefault="00DD6CB0">
      <w:pPr>
        <w:pStyle w:val="Steps"/>
        <w:numPr>
          <w:ilvl w:val="2"/>
          <w:numId w:val="11"/>
        </w:numPr>
        <w:jc w:val="both"/>
        <w:rPr>
          <w:sz w:val="20"/>
        </w:rPr>
      </w:pPr>
      <w:r>
        <w:rPr>
          <w:sz w:val="20"/>
        </w:rPr>
        <w:t>Expected Performance List</w:t>
      </w:r>
    </w:p>
    <w:p w:rsidR="00DD6CB0" w:rsidRDefault="00DD6CB0">
      <w:pPr>
        <w:pStyle w:val="Steps"/>
        <w:numPr>
          <w:ilvl w:val="2"/>
          <w:numId w:val="11"/>
        </w:numPr>
        <w:jc w:val="both"/>
        <w:rPr>
          <w:sz w:val="20"/>
        </w:rPr>
      </w:pPr>
      <w:r>
        <w:rPr>
          <w:sz w:val="20"/>
        </w:rPr>
        <w:t>Expected Performance Analysis</w:t>
      </w:r>
    </w:p>
    <w:p w:rsidR="00DD6CB0" w:rsidRDefault="00252ECC">
      <w:pPr>
        <w:pStyle w:val="Steps"/>
        <w:numPr>
          <w:ilvl w:val="1"/>
          <w:numId w:val="11"/>
        </w:numPr>
        <w:jc w:val="both"/>
        <w:rPr>
          <w:sz w:val="20"/>
        </w:rPr>
      </w:pPr>
      <w:r>
        <w:rPr>
          <w:rFonts w:hint="eastAsia"/>
          <w:sz w:val="20"/>
          <w:lang w:eastAsia="zh-CN"/>
        </w:rPr>
        <w:lastRenderedPageBreak/>
        <w:t xml:space="preserve">Cohort Tracking and </w:t>
      </w:r>
      <w:r w:rsidR="00DD6CB0">
        <w:rPr>
          <w:sz w:val="20"/>
        </w:rPr>
        <w:t>T</w:t>
      </w:r>
      <w:r w:rsidR="002A4D62">
        <w:rPr>
          <w:rFonts w:hint="eastAsia"/>
          <w:sz w:val="20"/>
          <w:lang w:eastAsia="zh-CN"/>
        </w:rPr>
        <w:t>rend</w:t>
      </w:r>
      <w:r>
        <w:rPr>
          <w:rFonts w:hint="eastAsia"/>
          <w:sz w:val="20"/>
          <w:lang w:eastAsia="zh-CN"/>
        </w:rPr>
        <w:t>s</w:t>
      </w:r>
    </w:p>
    <w:p w:rsidR="00252ECC" w:rsidRDefault="00252ECC" w:rsidP="002A4D62">
      <w:pPr>
        <w:pStyle w:val="Steps"/>
        <w:numPr>
          <w:ilvl w:val="2"/>
          <w:numId w:val="11"/>
        </w:numPr>
        <w:jc w:val="both"/>
        <w:rPr>
          <w:rFonts w:hint="eastAsia"/>
          <w:sz w:val="20"/>
        </w:rPr>
      </w:pPr>
      <w:r>
        <w:rPr>
          <w:rFonts w:hint="eastAsia"/>
          <w:sz w:val="20"/>
          <w:lang w:eastAsia="zh-CN"/>
        </w:rPr>
        <w:t>Track Performance by Class and Pupil</w:t>
      </w:r>
    </w:p>
    <w:p w:rsidR="002A4D62" w:rsidRDefault="002A4D62" w:rsidP="002A4D62">
      <w:pPr>
        <w:pStyle w:val="Steps"/>
        <w:numPr>
          <w:ilvl w:val="2"/>
          <w:numId w:val="11"/>
        </w:numPr>
        <w:jc w:val="both"/>
        <w:rPr>
          <w:sz w:val="20"/>
        </w:rPr>
      </w:pPr>
      <w:r>
        <w:rPr>
          <w:rFonts w:hint="eastAsia"/>
          <w:sz w:val="20"/>
          <w:lang w:eastAsia="zh-CN"/>
        </w:rPr>
        <w:t xml:space="preserve">Comparison of </w:t>
      </w:r>
      <w:r w:rsidR="00252ECC">
        <w:rPr>
          <w:rFonts w:hint="eastAsia"/>
          <w:sz w:val="20"/>
          <w:lang w:eastAsia="zh-CN"/>
        </w:rPr>
        <w:t xml:space="preserve">Results </w:t>
      </w:r>
      <w:r>
        <w:rPr>
          <w:rFonts w:hint="eastAsia"/>
          <w:sz w:val="20"/>
          <w:lang w:eastAsia="zh-CN"/>
        </w:rPr>
        <w:t>over the years (e.g. CAs, SAs)</w:t>
      </w:r>
    </w:p>
    <w:p w:rsidR="00DD6CB0" w:rsidRDefault="00A5706D">
      <w:pPr>
        <w:pStyle w:val="Steps"/>
        <w:numPr>
          <w:ilvl w:val="2"/>
          <w:numId w:val="11"/>
        </w:numPr>
        <w:jc w:val="both"/>
        <w:rPr>
          <w:sz w:val="20"/>
        </w:rPr>
      </w:pPr>
      <w:r>
        <w:rPr>
          <w:rFonts w:hint="eastAsia"/>
          <w:sz w:val="20"/>
          <w:lang w:eastAsia="zh-CN"/>
        </w:rPr>
        <w:t>Correlation between School Exam and PSLE</w:t>
      </w:r>
    </w:p>
    <w:p w:rsidR="00DD6CB0" w:rsidRDefault="00DD6CB0">
      <w:pPr>
        <w:pStyle w:val="Steps"/>
        <w:numPr>
          <w:ilvl w:val="2"/>
          <w:numId w:val="11"/>
        </w:numPr>
        <w:jc w:val="both"/>
        <w:rPr>
          <w:sz w:val="20"/>
        </w:rPr>
      </w:pPr>
      <w:r>
        <w:rPr>
          <w:sz w:val="20"/>
        </w:rPr>
        <w:t>Comparison of Analysis across different years</w:t>
      </w:r>
      <w:r w:rsidR="002A514F">
        <w:rPr>
          <w:sz w:val="20"/>
        </w:rPr>
        <w:t xml:space="preserve"> and different cohorts</w:t>
      </w:r>
    </w:p>
    <w:p w:rsidR="00DD6CB0" w:rsidRDefault="00DD6CB0">
      <w:pPr>
        <w:pStyle w:val="Steps"/>
        <w:numPr>
          <w:ilvl w:val="0"/>
          <w:numId w:val="0"/>
        </w:numPr>
        <w:ind w:left="576" w:hanging="576"/>
        <w:jc w:val="both"/>
        <w:rPr>
          <w:sz w:val="20"/>
        </w:rPr>
      </w:pPr>
    </w:p>
    <w:p w:rsidR="00DD6CB0" w:rsidRDefault="00DD6CB0">
      <w:pPr>
        <w:pStyle w:val="Steps"/>
        <w:jc w:val="both"/>
      </w:pPr>
      <w:r>
        <w:t>Utilities</w:t>
      </w:r>
    </w:p>
    <w:p w:rsidR="00DD6CB0" w:rsidRDefault="00DD6CB0">
      <w:pPr>
        <w:pStyle w:val="Steps"/>
        <w:numPr>
          <w:ilvl w:val="1"/>
          <w:numId w:val="11"/>
        </w:numPr>
        <w:jc w:val="both"/>
        <w:rPr>
          <w:sz w:val="20"/>
        </w:rPr>
      </w:pPr>
      <w:r>
        <w:rPr>
          <w:sz w:val="20"/>
        </w:rPr>
        <w:t>Password Access and Control</w:t>
      </w:r>
    </w:p>
    <w:p w:rsidR="00DD6CB0" w:rsidRDefault="00DD6CB0">
      <w:pPr>
        <w:pStyle w:val="Steps"/>
        <w:numPr>
          <w:ilvl w:val="1"/>
          <w:numId w:val="11"/>
        </w:numPr>
        <w:jc w:val="both"/>
        <w:rPr>
          <w:sz w:val="20"/>
        </w:rPr>
      </w:pPr>
      <w:r>
        <w:rPr>
          <w:sz w:val="20"/>
        </w:rPr>
        <w:t>Backup and Restore Data</w:t>
      </w:r>
    </w:p>
    <w:p w:rsidR="00DD6CB0" w:rsidRDefault="00DD6CB0">
      <w:pPr>
        <w:jc w:val="both"/>
        <w:rPr>
          <w:sz w:val="24"/>
        </w:rPr>
      </w:pPr>
    </w:p>
    <w:p w:rsidR="00252ECC" w:rsidRDefault="00252ECC" w:rsidP="00252ECC">
      <w:pPr>
        <w:pStyle w:val="Sub-Title"/>
        <w:rPr>
          <w:sz w:val="24"/>
        </w:rPr>
      </w:pPr>
      <w:r>
        <w:rPr>
          <w:rFonts w:hint="eastAsia"/>
          <w:lang w:eastAsia="zh-CN"/>
        </w:rPr>
        <w:t>Others</w:t>
      </w:r>
    </w:p>
    <w:p w:rsidR="00DD6CB0" w:rsidRDefault="00252ECC">
      <w:pPr>
        <w:jc w:val="both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Vendor should provide quotation </w:t>
      </w:r>
      <w:r w:rsidR="000014C0">
        <w:rPr>
          <w:rFonts w:hint="eastAsia"/>
          <w:sz w:val="24"/>
          <w:lang w:eastAsia="zh-CN"/>
        </w:rPr>
        <w:t xml:space="preserve">for the above and state any terms and conditions such as </w:t>
      </w:r>
      <w:r w:rsidR="000014C0">
        <w:rPr>
          <w:sz w:val="24"/>
          <w:lang w:eastAsia="zh-CN"/>
        </w:rPr>
        <w:t>warranty</w:t>
      </w:r>
      <w:r w:rsidR="000014C0">
        <w:rPr>
          <w:rFonts w:hint="eastAsia"/>
          <w:sz w:val="24"/>
          <w:lang w:eastAsia="zh-CN"/>
        </w:rPr>
        <w:t xml:space="preserve"> period, onsite services and training. In addition, vendor should also state the maintenance/upgrade fees to be incurred after the </w:t>
      </w:r>
      <w:r w:rsidR="000014C0">
        <w:rPr>
          <w:sz w:val="24"/>
          <w:lang w:eastAsia="zh-CN"/>
        </w:rPr>
        <w:t>warranty</w:t>
      </w:r>
      <w:r w:rsidR="000014C0">
        <w:rPr>
          <w:rFonts w:hint="eastAsia"/>
          <w:sz w:val="24"/>
          <w:lang w:eastAsia="zh-CN"/>
        </w:rPr>
        <w:t xml:space="preserve"> period. </w:t>
      </w:r>
    </w:p>
    <w:p w:rsidR="000014C0" w:rsidRDefault="000014C0">
      <w:pPr>
        <w:jc w:val="both"/>
        <w:rPr>
          <w:rFonts w:hint="eastAsia"/>
          <w:sz w:val="24"/>
          <w:lang w:eastAsia="zh-CN"/>
        </w:rPr>
      </w:pPr>
    </w:p>
    <w:p w:rsidR="00DD6CB0" w:rsidRDefault="00DD6CB0">
      <w:pPr>
        <w:rPr>
          <w:rFonts w:hint="eastAsia"/>
          <w:lang w:eastAsia="zh-CN"/>
        </w:rPr>
      </w:pPr>
    </w:p>
    <w:sectPr w:rsidR="00DD6CB0">
      <w:pgSz w:w="11909" w:h="16834" w:code="9"/>
      <w:pgMar w:top="720" w:right="1008" w:bottom="1008" w:left="1008" w:header="0" w:footer="0" w:gutter="0"/>
      <w:cols w:sep="1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42E" w:rsidRDefault="0059042E">
      <w:r>
        <w:separator/>
      </w:r>
    </w:p>
  </w:endnote>
  <w:endnote w:type="continuationSeparator" w:id="1">
    <w:p w:rsidR="0059042E" w:rsidRDefault="00590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42E" w:rsidRDefault="0059042E">
      <w:r>
        <w:separator/>
      </w:r>
    </w:p>
  </w:footnote>
  <w:footnote w:type="continuationSeparator" w:id="1">
    <w:p w:rsidR="0059042E" w:rsidRDefault="00590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0D3E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6600F40"/>
    <w:multiLevelType w:val="multilevel"/>
    <w:tmpl w:val="EFC02AA0"/>
    <w:lvl w:ilvl="0">
      <w:start w:val="1"/>
      <w:numFmt w:val="decimal"/>
      <w:pStyle w:val="Steps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ascii="Times New Roman" w:hAnsi="Times New Roman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576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2448"/>
        </w:tabs>
        <w:ind w:left="2448" w:hanging="720"/>
      </w:pPr>
    </w:lvl>
    <w:lvl w:ilvl="5">
      <w:start w:val="1"/>
      <w:numFmt w:val="lowerLetter"/>
      <w:lvlText w:val="(%6)"/>
      <w:lvlJc w:val="left"/>
      <w:pPr>
        <w:tabs>
          <w:tab w:val="num" w:pos="3168"/>
        </w:tabs>
        <w:ind w:left="3168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88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08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8" w:hanging="720"/>
      </w:pPr>
    </w:lvl>
  </w:abstractNum>
  <w:abstractNum w:abstractNumId="3">
    <w:nsid w:val="1DE0463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EBF491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F9E22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00237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7CE35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13161B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6BF74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6CE4CA4"/>
    <w:multiLevelType w:val="hybridMultilevel"/>
    <w:tmpl w:val="993AB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FD0CD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890034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A10668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BBE480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DBD77D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1ED79A8"/>
    <w:multiLevelType w:val="hybridMultilevel"/>
    <w:tmpl w:val="031814EA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7">
    <w:nsid w:val="6606434B"/>
    <w:multiLevelType w:val="multilevel"/>
    <w:tmpl w:val="993AB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666F0D"/>
    <w:multiLevelType w:val="hybridMultilevel"/>
    <w:tmpl w:val="069E4B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166D72"/>
    <w:multiLevelType w:val="multilevel"/>
    <w:tmpl w:val="E5FA5E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3DF7499"/>
    <w:multiLevelType w:val="multilevel"/>
    <w:tmpl w:val="A5B0F7C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lowerLetter"/>
      <w:lvlText w:val="%2)"/>
      <w:legacy w:legacy="1" w:legacySpace="0" w:legacyIndent="432"/>
      <w:lvlJc w:val="left"/>
      <w:pPr>
        <w:ind w:left="864" w:hanging="432"/>
      </w:pPr>
    </w:lvl>
    <w:lvl w:ilvl="2">
      <w:start w:val="1"/>
      <w:numFmt w:val="lowerRoman"/>
      <w:lvlText w:val="%3)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448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168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888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608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328" w:hanging="720"/>
      </w:pPr>
    </w:lvl>
  </w:abstractNum>
  <w:abstractNum w:abstractNumId="21">
    <w:nsid w:val="7A31742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EA133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92" w:hanging="360"/>
        </w:pPr>
        <w:rPr>
          <w:rFonts w:ascii="Symbol" w:hAnsi="Symbol" w:hint="default"/>
        </w:rPr>
      </w:lvl>
    </w:lvlOverride>
  </w:num>
  <w:num w:numId="4">
    <w:abstractNumId w:val="22"/>
  </w:num>
  <w:num w:numId="5">
    <w:abstractNumId w:val="12"/>
  </w:num>
  <w:num w:numId="6">
    <w:abstractNumId w:val="4"/>
  </w:num>
  <w:num w:numId="7">
    <w:abstractNumId w:val="21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14"/>
  </w:num>
  <w:num w:numId="14">
    <w:abstractNumId w:val="15"/>
  </w:num>
  <w:num w:numId="15">
    <w:abstractNumId w:val="8"/>
  </w:num>
  <w:num w:numId="16">
    <w:abstractNumId w:val="5"/>
  </w:num>
  <w:num w:numId="17">
    <w:abstractNumId w:val="7"/>
  </w:num>
  <w:num w:numId="18">
    <w:abstractNumId w:val="13"/>
  </w:num>
  <w:num w:numId="19">
    <w:abstractNumId w:val="19"/>
  </w:num>
  <w:num w:numId="20">
    <w:abstractNumId w:val="9"/>
  </w:num>
  <w:num w:numId="21">
    <w:abstractNumId w:val="10"/>
  </w:num>
  <w:num w:numId="22">
    <w:abstractNumId w:val="17"/>
  </w:num>
  <w:num w:numId="23">
    <w:abstractNumId w:val="16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239B"/>
    <w:rsid w:val="000014C0"/>
    <w:rsid w:val="00185348"/>
    <w:rsid w:val="001A27C3"/>
    <w:rsid w:val="001D5EFB"/>
    <w:rsid w:val="002501BB"/>
    <w:rsid w:val="00252ECC"/>
    <w:rsid w:val="002A4D62"/>
    <w:rsid w:val="002A514F"/>
    <w:rsid w:val="002D3E3E"/>
    <w:rsid w:val="00351FB9"/>
    <w:rsid w:val="00391E6A"/>
    <w:rsid w:val="003B54CD"/>
    <w:rsid w:val="00435100"/>
    <w:rsid w:val="0057390B"/>
    <w:rsid w:val="0059042E"/>
    <w:rsid w:val="005B4233"/>
    <w:rsid w:val="005D6B43"/>
    <w:rsid w:val="0076568B"/>
    <w:rsid w:val="00800C3A"/>
    <w:rsid w:val="0085570C"/>
    <w:rsid w:val="008772CC"/>
    <w:rsid w:val="009272C6"/>
    <w:rsid w:val="00985B1A"/>
    <w:rsid w:val="00985FA5"/>
    <w:rsid w:val="00A5706D"/>
    <w:rsid w:val="00B05070"/>
    <w:rsid w:val="00BA4581"/>
    <w:rsid w:val="00C6289E"/>
    <w:rsid w:val="00C82352"/>
    <w:rsid w:val="00CE64A8"/>
    <w:rsid w:val="00D14C69"/>
    <w:rsid w:val="00D43E72"/>
    <w:rsid w:val="00D5239B"/>
    <w:rsid w:val="00DA6EF2"/>
    <w:rsid w:val="00DD6CB0"/>
    <w:rsid w:val="00E207FD"/>
    <w:rsid w:val="00E44BCA"/>
    <w:rsid w:val="00F6472C"/>
    <w:rsid w:val="00F722CE"/>
    <w:rsid w:val="00FE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840"/>
        <w:tab w:val="left" w:pos="8100"/>
        <w:tab w:val="left" w:pos="8370"/>
      </w:tabs>
      <w:jc w:val="both"/>
      <w:outlineLvl w:val="5"/>
    </w:pPr>
    <w:rPr>
      <w:b/>
      <w:i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1980"/>
        <w:tab w:val="left" w:pos="2160"/>
        <w:tab w:val="left" w:pos="5400"/>
        <w:tab w:val="left" w:pos="8190"/>
      </w:tabs>
      <w:jc w:val="right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tabs>
        <w:tab w:val="left" w:pos="6840"/>
        <w:tab w:val="left" w:pos="8100"/>
        <w:tab w:val="left" w:pos="8370"/>
      </w:tabs>
      <w:jc w:val="center"/>
      <w:outlineLvl w:val="7"/>
    </w:pPr>
    <w:rPr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customStyle="1" w:styleId="Sub-Title">
    <w:name w:val="Sub-Title"/>
    <w:basedOn w:val="Normal"/>
    <w:pPr>
      <w:tabs>
        <w:tab w:val="left" w:pos="360"/>
      </w:tabs>
      <w:spacing w:before="120" w:after="120"/>
      <w:jc w:val="both"/>
    </w:pPr>
    <w:rPr>
      <w:b/>
      <w:sz w:val="28"/>
      <w:u w:val="double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432"/>
      <w:jc w:val="both"/>
    </w:pPr>
    <w:rPr>
      <w:sz w:val="20"/>
    </w:rPr>
  </w:style>
  <w:style w:type="paragraph" w:customStyle="1" w:styleId="Steps">
    <w:name w:val="Steps"/>
    <w:basedOn w:val="Normal"/>
    <w:pPr>
      <w:numPr>
        <w:numId w:val="11"/>
      </w:numPr>
    </w:pPr>
  </w:style>
  <w:style w:type="paragraph" w:styleId="BodyText3">
    <w:name w:val="Body Text 3"/>
    <w:basedOn w:val="Normal"/>
    <w:rPr>
      <w:sz w:val="18"/>
    </w:rPr>
  </w:style>
  <w:style w:type="paragraph" w:customStyle="1" w:styleId="TestR">
    <w:name w:val="Test R"/>
    <w:basedOn w:val="Normal"/>
    <w:next w:val="TOC1"/>
    <w:pPr>
      <w:tabs>
        <w:tab w:val="right" w:leader="dot" w:pos="8640"/>
      </w:tabs>
      <w:ind w:left="432"/>
    </w:pPr>
    <w:rPr>
      <w:sz w:val="20"/>
    </w:rPr>
  </w:style>
  <w:style w:type="paragraph" w:styleId="TOC1">
    <w:name w:val="toc 1"/>
    <w:basedOn w:val="Normal"/>
    <w:next w:val="Normal"/>
    <w:autoRedefine/>
    <w:semiHidden/>
  </w:style>
  <w:style w:type="paragraph" w:styleId="BalloonText">
    <w:name w:val="Balloon Text"/>
    <w:basedOn w:val="Normal"/>
    <w:semiHidden/>
    <w:rsid w:val="005D6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RJCAT Consultancy</vt:lpstr>
    </vt:vector>
  </TitlesOfParts>
  <Company>RJCAT CONSULTATION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RJCAT Consultancy</dc:title>
  <dc:subject/>
  <dc:creator>Jonathan Yeo</dc:creator>
  <cp:keywords/>
  <dc:description/>
  <cp:lastModifiedBy>BinaryCubes</cp:lastModifiedBy>
  <cp:revision>2</cp:revision>
  <cp:lastPrinted>2005-04-19T00:51:00Z</cp:lastPrinted>
  <dcterms:created xsi:type="dcterms:W3CDTF">2014-12-11T14:14:00Z</dcterms:created>
  <dcterms:modified xsi:type="dcterms:W3CDTF">2014-12-11T14:14:00Z</dcterms:modified>
</cp:coreProperties>
</file>